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bidi w:val="0"/>
        <w:spacing w:before="0" w:after="0" w:line="240" w:lineRule="auto"/>
        <w:ind w:left="431" w:hanging="431" w:firstLineChars="0"/>
        <w:rPr>
          <w:rFonts w:hint="default" w:eastAsia="方正楷体简体"/>
          <w:b/>
          <w:sz w:val="32"/>
          <w:szCs w:val="22"/>
          <w:lang w:val="en-US"/>
        </w:rPr>
      </w:pPr>
      <w:r>
        <w:rPr>
          <w:rFonts w:hint="eastAsia" w:eastAsia="方正楷体简体"/>
          <w:b/>
          <w:sz w:val="32"/>
          <w:szCs w:val="22"/>
        </w:rPr>
        <w:t>入驻</w:t>
      </w:r>
      <w:r>
        <w:rPr>
          <w:rFonts w:hint="eastAsia" w:eastAsia="方正楷体简体"/>
          <w:b/>
          <w:sz w:val="32"/>
          <w:szCs w:val="22"/>
        </w:rPr>
        <w:t>土木工程学院大学生</w:t>
      </w:r>
      <w:r>
        <w:rPr>
          <w:rFonts w:hint="eastAsia" w:eastAsia="方正楷体简体"/>
          <w:b/>
          <w:sz w:val="32"/>
          <w:szCs w:val="22"/>
          <w:lang w:val="en-US" w:eastAsia="zh-CN"/>
        </w:rPr>
        <w:t>创新创业中心</w:t>
      </w:r>
    </w:p>
    <w:p>
      <w:pPr>
        <w:pStyle w:val="2"/>
        <w:keepNext w:val="0"/>
        <w:keepLines w:val="0"/>
        <w:bidi w:val="0"/>
        <w:spacing w:before="0" w:after="0" w:line="240" w:lineRule="auto"/>
        <w:ind w:left="431" w:hanging="431" w:firstLineChars="0"/>
        <w:rPr>
          <w:rFonts w:hint="eastAsia" w:eastAsia="方正楷体简体"/>
          <w:b/>
          <w:sz w:val="32"/>
          <w:szCs w:val="22"/>
          <w:lang w:val="en-US" w:eastAsia="zh-CN"/>
        </w:rPr>
      </w:pPr>
      <w:r>
        <w:rPr>
          <w:rFonts w:hint="eastAsia" w:eastAsia="方正楷体简体"/>
          <w:b/>
          <w:sz w:val="32"/>
          <w:szCs w:val="22"/>
        </w:rPr>
        <w:t>安全承诺书</w:t>
      </w:r>
    </w:p>
    <w:p>
      <w:pPr>
        <w:bidi w:val="0"/>
        <w:ind w:firstLine="600" w:firstLineChars="200"/>
        <w:jc w:val="both"/>
        <w:rPr>
          <w:rFonts w:hint="eastAsia"/>
          <w:b w:val="0"/>
          <w:bCs/>
          <w:highlight w:val="none"/>
          <w:lang w:eastAsia="zh-CN"/>
        </w:rPr>
      </w:pPr>
      <w:r>
        <w:rPr>
          <w:b w:val="0"/>
          <w:bCs/>
          <w:highlight w:val="none"/>
        </w:rPr>
        <w:t>1. 本人承诺入驻</w:t>
      </w:r>
      <w:r>
        <w:rPr>
          <w:rFonts w:hint="eastAsia"/>
          <w:b w:val="0"/>
          <w:bCs/>
          <w:highlight w:val="none"/>
          <w:lang w:val="en-US" w:eastAsia="zh-CN"/>
        </w:rPr>
        <w:t>大学生创新创业中心期</w:t>
      </w:r>
      <w:r>
        <w:rPr>
          <w:b w:val="0"/>
          <w:bCs/>
          <w:highlight w:val="none"/>
        </w:rPr>
        <w:t>间，自觉遵守相关规定。在孵化园内，除了电脑、打印机、</w:t>
      </w:r>
      <w:bookmarkStart w:id="0" w:name="_GoBack"/>
      <w:bookmarkEnd w:id="0"/>
      <w:r>
        <w:rPr>
          <w:b w:val="0"/>
          <w:bCs/>
          <w:highlight w:val="none"/>
        </w:rPr>
        <w:t>手机充电器、饮水机以外，不使用其他电</w:t>
      </w:r>
      <w:r>
        <w:rPr>
          <w:rFonts w:hint="eastAsia"/>
          <w:b w:val="0"/>
          <w:bCs/>
          <w:highlight w:val="none"/>
          <w:lang w:val="en-US" w:eastAsia="zh-CN"/>
        </w:rPr>
        <w:t>子</w:t>
      </w:r>
      <w:r>
        <w:rPr>
          <w:b w:val="0"/>
          <w:bCs/>
          <w:highlight w:val="none"/>
        </w:rPr>
        <w:t>设备。</w:t>
      </w:r>
    </w:p>
    <w:p>
      <w:pPr>
        <w:bidi w:val="0"/>
        <w:ind w:firstLine="600" w:firstLineChars="200"/>
        <w:jc w:val="both"/>
        <w:rPr>
          <w:rFonts w:hint="eastAsia"/>
          <w:b w:val="0"/>
          <w:bCs/>
          <w:lang w:eastAsia="zh-CN"/>
        </w:rPr>
      </w:pPr>
      <w:r>
        <w:rPr>
          <w:b w:val="0"/>
          <w:bCs/>
        </w:rPr>
        <w:t>2. </w:t>
      </w:r>
      <w:r>
        <w:rPr>
          <w:rFonts w:hint="eastAsia"/>
          <w:b w:val="0"/>
          <w:bCs/>
          <w:lang w:val="en-US" w:eastAsia="zh-CN"/>
        </w:rPr>
        <w:t>进入</w:t>
      </w:r>
      <w:r>
        <w:rPr>
          <w:b w:val="0"/>
          <w:bCs/>
        </w:rPr>
        <w:t>时，不携带易燃爆物品、管制刀、有毒有害物品。</w:t>
      </w:r>
    </w:p>
    <w:p>
      <w:pPr>
        <w:bidi w:val="0"/>
        <w:ind w:firstLine="600" w:firstLineChars="200"/>
        <w:jc w:val="both"/>
        <w:rPr>
          <w:rFonts w:hint="default"/>
          <w:b w:val="0"/>
          <w:bCs/>
          <w:lang w:val="en-US" w:eastAsia="zh-CN"/>
        </w:rPr>
      </w:pPr>
      <w:r>
        <w:rPr>
          <w:b w:val="0"/>
          <w:bCs/>
        </w:rPr>
        <w:t>3. 在</w:t>
      </w:r>
      <w:r>
        <w:rPr>
          <w:rFonts w:hint="eastAsia"/>
          <w:b w:val="0"/>
          <w:bCs/>
          <w:lang w:val="en-US" w:eastAsia="zh-CN"/>
        </w:rPr>
        <w:t>大学生创新创业中心</w:t>
      </w:r>
      <w:r>
        <w:rPr>
          <w:b w:val="0"/>
          <w:bCs/>
        </w:rPr>
        <w:t>内</w:t>
      </w:r>
      <w:r>
        <w:rPr>
          <w:rFonts w:hint="eastAsia"/>
          <w:b w:val="0"/>
          <w:bCs/>
          <w:lang w:val="en-US" w:eastAsia="zh-CN"/>
        </w:rPr>
        <w:t>不</w:t>
      </w:r>
      <w:r>
        <w:rPr>
          <w:b w:val="0"/>
          <w:bCs/>
        </w:rPr>
        <w:t>吸烟和饮</w:t>
      </w:r>
      <w:r>
        <w:rPr>
          <w:rFonts w:hint="eastAsia"/>
          <w:b w:val="0"/>
          <w:bCs/>
          <w:lang w:val="en-US" w:eastAsia="zh-CN"/>
        </w:rPr>
        <w:t>酒。</w:t>
      </w:r>
    </w:p>
    <w:p>
      <w:pPr>
        <w:bidi w:val="0"/>
        <w:ind w:firstLine="600" w:firstLineChars="200"/>
        <w:jc w:val="both"/>
        <w:rPr>
          <w:rFonts w:hint="eastAsia" w:eastAsia="方正仿宋简体"/>
          <w:b w:val="0"/>
          <w:bCs/>
          <w:lang w:eastAsia="zh-CN"/>
        </w:rPr>
      </w:pPr>
      <w:r>
        <w:rPr>
          <w:b w:val="0"/>
          <w:bCs/>
        </w:rPr>
        <w:t>4. 自觉遵守防火制度</w:t>
      </w:r>
      <w:r>
        <w:rPr>
          <w:rFonts w:hint="eastAsia"/>
          <w:b w:val="0"/>
          <w:bCs/>
          <w:lang w:eastAsia="zh-CN"/>
        </w:rPr>
        <w:t>、</w:t>
      </w:r>
      <w:r>
        <w:rPr>
          <w:b w:val="0"/>
          <w:bCs/>
        </w:rPr>
        <w:t>不私自设置任何火源</w:t>
      </w:r>
      <w:r>
        <w:rPr>
          <w:rFonts w:hint="eastAsia"/>
          <w:b w:val="0"/>
          <w:bCs/>
          <w:lang w:eastAsia="zh-CN"/>
        </w:rPr>
        <w:t>。</w:t>
      </w:r>
    </w:p>
    <w:p>
      <w:pPr>
        <w:bidi w:val="0"/>
        <w:ind w:firstLine="600" w:firstLineChars="200"/>
        <w:jc w:val="both"/>
        <w:rPr>
          <w:rFonts w:hint="eastAsia"/>
          <w:b w:val="0"/>
          <w:bCs/>
          <w:lang w:eastAsia="zh-CN"/>
        </w:rPr>
      </w:pPr>
      <w:r>
        <w:rPr>
          <w:b w:val="0"/>
          <w:bCs/>
        </w:rPr>
        <w:t>5. 不得损坏公共施和公物，包括工作区域内的设备、桌椅等，保持工作区域的卫生整洁。</w:t>
      </w:r>
    </w:p>
    <w:p>
      <w:pPr>
        <w:bidi w:val="0"/>
        <w:ind w:firstLine="600" w:firstLineChars="200"/>
        <w:jc w:val="both"/>
        <w:rPr>
          <w:rFonts w:hint="eastAsia"/>
          <w:b w:val="0"/>
          <w:bCs/>
          <w:lang w:eastAsia="zh-CN"/>
        </w:rPr>
      </w:pPr>
      <w:r>
        <w:rPr>
          <w:b w:val="0"/>
          <w:bCs/>
        </w:rPr>
        <w:t>6 不携带贵重物品入园，如有必要，自行负责安全保管，孵化园不承担相关任。</w:t>
      </w:r>
    </w:p>
    <w:p>
      <w:pPr>
        <w:bidi w:val="0"/>
        <w:ind w:firstLine="600" w:firstLineChars="200"/>
        <w:jc w:val="both"/>
        <w:rPr>
          <w:b w:val="0"/>
          <w:bCs/>
        </w:rPr>
      </w:pPr>
      <w:r>
        <w:rPr>
          <w:b w:val="0"/>
          <w:bCs/>
        </w:rPr>
        <w:t>以上规定旨在确保</w:t>
      </w:r>
      <w:r>
        <w:rPr>
          <w:rFonts w:hint="eastAsia"/>
          <w:b w:val="0"/>
          <w:bCs/>
          <w:lang w:val="en-US" w:eastAsia="zh-CN"/>
        </w:rPr>
        <w:t>大学生创新创业中心</w:t>
      </w:r>
      <w:r>
        <w:rPr>
          <w:b w:val="0"/>
          <w:bCs/>
        </w:rPr>
        <w:t>内的工作环境安全有序，保障每一位入人员的正常工作。希望您能</w:t>
      </w:r>
      <w:r>
        <w:rPr>
          <w:rFonts w:hint="eastAsia"/>
          <w:b w:val="0"/>
          <w:bCs/>
          <w:lang w:val="en-US" w:eastAsia="zh-CN"/>
        </w:rPr>
        <w:t>遵</w:t>
      </w:r>
      <w:r>
        <w:rPr>
          <w:b w:val="0"/>
          <w:bCs/>
        </w:rPr>
        <w:t>守，共同营造良好的创业孵化环境。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3"/>
        <w:bidi w:val="0"/>
        <w:ind w:left="5400" w:leftChars="180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负责人签字：</w:t>
      </w:r>
    </w:p>
    <w:p>
      <w:pPr>
        <w:pStyle w:val="3"/>
        <w:bidi w:val="0"/>
        <w:ind w:left="5400" w:leftChars="180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22B624C-9EC1-48A9-B0FA-03EE57D2FCAB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001625B-5429-41CC-937F-7998FA265E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GJjYWRhODY1MDEyYmRkOGExZjlhZGNjZTc5ODAifQ=="/>
  </w:docVars>
  <w:rsids>
    <w:rsidRoot w:val="3D7631E8"/>
    <w:rsid w:val="010F48F2"/>
    <w:rsid w:val="06473986"/>
    <w:rsid w:val="10DD1655"/>
    <w:rsid w:val="28C826B1"/>
    <w:rsid w:val="2BC06835"/>
    <w:rsid w:val="2C0D638B"/>
    <w:rsid w:val="3D7631E8"/>
    <w:rsid w:val="3EC55271"/>
    <w:rsid w:val="43114186"/>
    <w:rsid w:val="702801E5"/>
    <w:rsid w:val="758C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left"/>
    </w:pPr>
    <w:rPr>
      <w:rFonts w:eastAsia="方正仿宋简体" w:asciiTheme="minorAscii" w:hAnsiTheme="minorAscii" w:cstheme="minorBidi"/>
      <w:b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大标宋简体" w:asciiTheme="minorAscii" w:hAnsiTheme="minorAscii"/>
      <w:b w:val="0"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right"/>
      <w:outlineLvl w:val="1"/>
    </w:pPr>
    <w:rPr>
      <w:rFonts w:ascii="Arial" w:hAnsi="Arial"/>
      <w:b w:val="0"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2024-03-24T14:19:00Z</dcterms:created>
  <dc:creator>勘确口财劣</dc:creator>
  <cp:lastModifiedBy>MJ</cp:lastModifiedBy>
  <dcterms:modified xsi:type="dcterms:W3CDTF">2024-04-01T13:36:54Z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10B2C4DBDA374644A919350779623EC2_13</vt:lpwstr>
  </property>
</Properties>
</file>